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947" w:type="dxa"/>
        <w:tblLayout w:type="fixed"/>
        <w:tblLook w:val="04A0"/>
      </w:tblPr>
      <w:tblGrid>
        <w:gridCol w:w="629"/>
        <w:gridCol w:w="5105"/>
        <w:gridCol w:w="944"/>
        <w:gridCol w:w="850"/>
        <w:gridCol w:w="992"/>
        <w:gridCol w:w="709"/>
        <w:gridCol w:w="992"/>
      </w:tblGrid>
      <w:tr w:rsidR="00F256FC" w:rsidRPr="00F256FC" w:rsidTr="00F256FC"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Α/Α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ΕΙΔΟΣ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FC" w:rsidRPr="00F256FC" w:rsidRDefault="00F256FC" w:rsidP="00F256FC">
            <w:r w:rsidRPr="00F256FC">
              <w:t>ΜΟΝΑΔΑ ΜΕΤΡΗΣΗΣ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FC" w:rsidRPr="00F256FC" w:rsidRDefault="00F256FC" w:rsidP="00F256FC">
            <w:r w:rsidRPr="00F256FC">
              <w:t>ΠΟΣΟΤΗΤΑ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FC" w:rsidRPr="00F256FC" w:rsidRDefault="00F256FC" w:rsidP="00F256FC">
            <w:r w:rsidRPr="00F256FC">
              <w:t>ΤΙΜΗ ΜΟΝΑΔΑΣ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FC" w:rsidRPr="00F256FC" w:rsidRDefault="00F256FC" w:rsidP="00F256FC">
            <w:r w:rsidRPr="00F256FC">
              <w:t>ΣΥΝΟΛΟ ΧΩΡΙΣ ΦΠΑ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FC" w:rsidRPr="00F256FC" w:rsidRDefault="00F256FC" w:rsidP="00F256FC">
            <w:r w:rsidRPr="00F256FC">
              <w:t>ΣΥΝΟΛΟ ΜΕ ΦΠΑ</w:t>
            </w:r>
          </w:p>
        </w:tc>
      </w:tr>
      <w:tr w:rsidR="00F256FC" w:rsidRPr="00F256FC" w:rsidTr="00F256FC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Αίτηση προμήθειας </w:t>
            </w:r>
            <w:proofErr w:type="spellStart"/>
            <w:r w:rsidRPr="00F256FC">
              <w:t>εξωσυμβατικών</w:t>
            </w:r>
            <w:proofErr w:type="spellEnd"/>
            <w:r w:rsidRPr="00F256FC">
              <w:t xml:space="preserve"> ειδών, διπλότυπο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,50 φ. A4 κάθετη τύπωση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155</w:t>
            </w:r>
          </w:p>
        </w:tc>
      </w:tr>
      <w:tr w:rsidR="00F256FC" w:rsidRPr="00F256FC" w:rsidTr="00F256FC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Αίτηση χορήγησης άδειας,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93</w:t>
            </w:r>
          </w:p>
        </w:tc>
      </w:tr>
      <w:tr w:rsidR="00F256FC" w:rsidRPr="00F256FC" w:rsidTr="00F256FC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Αίτηση χορήγησης αίματος  50 φ.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Α5, 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3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Αίτηση χορήγησης υλικού διπλότυπο 50 φ.Α4,ψαροκολλητό μπλοκ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148,8</w:t>
            </w:r>
          </w:p>
        </w:tc>
      </w:tr>
      <w:tr w:rsidR="00F256FC" w:rsidRPr="00F256FC" w:rsidTr="00F256FC">
        <w:trPr>
          <w:trHeight w:val="54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Αιτιολόγηση χορήγησης υποκατάστατου μητρικού γάλακτος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μπλοκ 100 φ  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proofErr w:type="spellStart"/>
            <w:r w:rsidRPr="00F256FC">
              <w:t>Αναφορείο</w:t>
            </w:r>
            <w:proofErr w:type="spellEnd"/>
            <w:r w:rsidRPr="00F256FC">
              <w:t xml:space="preserve">  Εφημερεύοντα Νοσηλευτή-φυλλάδα </w:t>
            </w:r>
            <w:proofErr w:type="spellStart"/>
            <w:r w:rsidRPr="00F256FC">
              <w:t>χονδρόδετη</w:t>
            </w:r>
            <w:proofErr w:type="spellEnd"/>
            <w:r w:rsidRPr="00F256FC">
              <w:t xml:space="preserve"> 200 φ.34*24cm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Αντιβιόγραμμα , Α4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 , 50 φ.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55,8</w:t>
            </w:r>
          </w:p>
        </w:tc>
      </w:tr>
      <w:tr w:rsidR="00F256FC" w:rsidRPr="00F256FC" w:rsidTr="00F256FC">
        <w:trPr>
          <w:trHeight w:val="112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Βάρος ανάλογα με το μήκος του σώματος  Αγόρια (0 - 2 ετών)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</w:t>
            </w:r>
            <w:proofErr w:type="spellStart"/>
            <w:r w:rsidRPr="00F256FC">
              <w:t>έγχρωμο.Μπλοκ</w:t>
            </w:r>
            <w:proofErr w:type="spellEnd"/>
            <w:r w:rsidRPr="00F256FC">
              <w:t xml:space="preserve"> ΝΑ ΑΝΑΚΤΗΘΕΙ ΑΠΟ:</w:t>
            </w:r>
            <w:r w:rsidRPr="00F256FC">
              <w:br/>
              <w:t>http://ygeiapaidiou-ich.gr/web/viewer.html?file=/ sites/default/files/graph.3.pdf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99,2</w:t>
            </w:r>
          </w:p>
        </w:tc>
      </w:tr>
      <w:tr w:rsidR="00F256FC" w:rsidRPr="00F256FC" w:rsidTr="00F256FC">
        <w:trPr>
          <w:trHeight w:val="112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Βάρος ανάλογα με το μήκος του σώματος  Κορίτσια (0 - 2 ετών)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</w:t>
            </w:r>
            <w:proofErr w:type="spellStart"/>
            <w:r w:rsidRPr="00F256FC">
              <w:t>έγχρωμοΜπλοκ</w:t>
            </w:r>
            <w:proofErr w:type="spellEnd"/>
            <w:r w:rsidRPr="00F256FC">
              <w:t xml:space="preserve"> ΝΑ ΑΝΑΚΤΗΘΕΙ </w:t>
            </w:r>
            <w:proofErr w:type="spellStart"/>
            <w:r w:rsidRPr="00F256FC">
              <w:t>ΑΠΟ:http:</w:t>
            </w:r>
            <w:proofErr w:type="spellEnd"/>
            <w:r w:rsidRPr="00F256FC">
              <w:t>//</w:t>
            </w:r>
            <w:proofErr w:type="spellStart"/>
            <w:r w:rsidRPr="00F256FC">
              <w:t>ygeiapaidiou</w:t>
            </w:r>
            <w:proofErr w:type="spellEnd"/>
            <w:r w:rsidRPr="00F256FC">
              <w:t>-</w:t>
            </w:r>
            <w:proofErr w:type="spellStart"/>
            <w:r w:rsidRPr="00F256FC">
              <w:t>ich.gr</w:t>
            </w:r>
            <w:proofErr w:type="spellEnd"/>
            <w:r w:rsidRPr="00F256FC">
              <w:t>/</w:t>
            </w:r>
            <w:proofErr w:type="spellStart"/>
            <w:r w:rsidRPr="00F256FC">
              <w:t>web</w:t>
            </w:r>
            <w:proofErr w:type="spellEnd"/>
            <w:r w:rsidRPr="00F256FC">
              <w:t>/</w:t>
            </w:r>
            <w:proofErr w:type="spellStart"/>
            <w:r w:rsidRPr="00F256FC">
              <w:t>viewer.html?file</w:t>
            </w:r>
            <w:proofErr w:type="spellEnd"/>
            <w:r w:rsidRPr="00F256FC">
              <w:t>=/ sites/default/files/graph.4.pdf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99,2</w:t>
            </w:r>
          </w:p>
        </w:tc>
      </w:tr>
      <w:tr w:rsidR="00F256FC" w:rsidRPr="00F256FC" w:rsidTr="00F256FC">
        <w:trPr>
          <w:trHeight w:val="11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 ύψος ανάλογα με ηλικία αγόρια 5-18 ετών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Μπλοκ,έγχρωμο,Α4, ΝΑ ΑΝΑΚΤΗΘΕΙ ΑΠΟ:</w:t>
            </w:r>
            <w:r w:rsidRPr="00F256FC">
              <w:br/>
              <w:t>http://ygeiapaidiou-ich.gr/web/viewer.html?file=/ sites/default/files/graph.9.pdf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130,20</w:t>
            </w:r>
          </w:p>
        </w:tc>
      </w:tr>
      <w:tr w:rsidR="00F256FC" w:rsidRPr="00F256FC" w:rsidTr="00F256FC">
        <w:trPr>
          <w:trHeight w:val="1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 ύψος ανάλογα με ηλικία κορίτσια  5-18 ετών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Μπλοκ,Α4,ΝΑ ΑΝΑΚΤΗΘΕΙ ΑΠΟ:</w:t>
            </w:r>
            <w:r w:rsidRPr="00F256FC">
              <w:br/>
              <w:t>http://ygeiapaidiou-ich.gr/web/viewer.html?file=/ sites/default/files/graph.11.pdf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130,20</w:t>
            </w:r>
          </w:p>
        </w:tc>
      </w:tr>
      <w:tr w:rsidR="00F256FC" w:rsidRPr="00F256FC" w:rsidTr="00F256FC">
        <w:trPr>
          <w:trHeight w:val="113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μήκος ανάλογα με ηλικία Αγόρια 0-2 ετών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έγχρωμο μπλοκ Α4,ΝΑ ΑΝΑΚΤΗΘΕΙ ΑΠΟ:</w:t>
            </w:r>
            <w:r w:rsidRPr="00F256FC">
              <w:br/>
              <w:t>http://ygeiapaidiou-ich.gr/web/viewer.html?file=/ sites/default/files/graph.1.pdf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130,20</w:t>
            </w:r>
          </w:p>
        </w:tc>
      </w:tr>
      <w:tr w:rsidR="00F256FC" w:rsidRPr="00F256FC" w:rsidTr="00F256FC">
        <w:trPr>
          <w:trHeight w:val="126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μήκος ανάλογα με ηλικία Κορίτσια 0-2 ετών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μπλοκ Α4 ,ΝΑ ΑΝΑΚΤΗΘΕΙ ΑΠΟ:</w:t>
            </w:r>
            <w:r w:rsidRPr="00F256FC">
              <w:br/>
              <w:t>http://ygeiapaidiou-ich.gr/web/viewer.html?file=/ sites/default/files/graph.2.pdf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130,20</w:t>
            </w:r>
          </w:p>
        </w:tc>
      </w:tr>
      <w:tr w:rsidR="00F256FC" w:rsidRPr="00F256FC" w:rsidTr="00F256FC">
        <w:trPr>
          <w:trHeight w:val="11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μήκος/ύψος ανάλογα με ηλικία Αγόρια 0-5 ετών  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μπλοκ,Α4,ΝΑ ΑΝΑΚΤΗΘΕΙ ΑΠΟ:</w:t>
            </w:r>
            <w:r w:rsidRPr="00F256FC">
              <w:br/>
              <w:t>http://ygeiapaidiou-ich.gr/web/viewer.html?file=/ sites/default/files/graph.5.pdf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111,6</w:t>
            </w:r>
          </w:p>
        </w:tc>
      </w:tr>
      <w:tr w:rsidR="00F256FC" w:rsidRPr="00F256FC" w:rsidTr="00F256FC">
        <w:trPr>
          <w:trHeight w:val="11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και μήκος/ύψος ανάλογα με ηλικία Κορίτσια 0-5 ετών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έγχρωμο Μπλοκ,Α4,ΝΑ ΑΝΑΚΤΗΘΕΙ ΑΠΟ:</w:t>
            </w:r>
            <w:r w:rsidRPr="00F256FC">
              <w:br/>
              <w:t>http://ygeiapaidiou-ich.gr/web/viewer.html?file=/ sites/default/files/graph.6.pdf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111,6</w:t>
            </w:r>
          </w:p>
        </w:tc>
      </w:tr>
      <w:tr w:rsidR="00F256FC" w:rsidRPr="00F256FC" w:rsidTr="00F256F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Βάρος σώματος νεογνού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 </w:t>
            </w:r>
            <w:proofErr w:type="spellStart"/>
            <w:r w:rsidRPr="00F256FC">
              <w:t>ψαροκολλητο</w:t>
            </w:r>
            <w:proofErr w:type="spellEnd"/>
            <w:r w:rsidRPr="00F256FC">
              <w:t xml:space="preserve"> μπλοκ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44,64</w:t>
            </w:r>
          </w:p>
        </w:tc>
      </w:tr>
      <w:tr w:rsidR="00F256FC" w:rsidRPr="00F256FC" w:rsidTr="00F256FC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Βεβαίωση 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  μπλοκ, Α5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744</w:t>
            </w:r>
          </w:p>
        </w:tc>
      </w:tr>
      <w:tr w:rsidR="00F256FC" w:rsidRPr="00F256FC" w:rsidTr="00F256FC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Βιβλίο  εγχειρήσεων με χοντρό εξώφυλλο ,  24Χ34 cm  ,200 φ.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94,24</w:t>
            </w:r>
          </w:p>
        </w:tc>
      </w:tr>
      <w:tr w:rsidR="00F256FC" w:rsidRPr="00F256FC" w:rsidTr="00F256FC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Βιβλίο  με χοντρό εξώφυλλο ,25Χ35 CM,  100 φ.     με γραμμές 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297,6</w:t>
            </w:r>
          </w:p>
        </w:tc>
      </w:tr>
      <w:tr w:rsidR="00F256FC" w:rsidRPr="00F256FC" w:rsidTr="00F256FC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Βιβλίο – μητρώο ασθενών 200 φύλλων 24Χ34 cm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372</w:t>
            </w:r>
          </w:p>
        </w:tc>
      </w:tr>
      <w:tr w:rsidR="00F256FC" w:rsidRPr="00F256FC" w:rsidTr="00F256FC">
        <w:trPr>
          <w:trHeight w:val="55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Βιβλίο διδασκόμενης ύλης Νοσηλευτικής Ειδικότητας, </w:t>
            </w:r>
            <w:proofErr w:type="spellStart"/>
            <w:r w:rsidRPr="00F256FC">
              <w:t>χονδρόδετο</w:t>
            </w:r>
            <w:proofErr w:type="spellEnd"/>
            <w:r w:rsidRPr="00F256FC">
              <w:t xml:space="preserve"> 200φ.24Χ17cm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Βιβλίο ημερολόγιο πρόγραμμα ακτινολογικού με χοντρό εξώφυλλο 21Χ29cm,100φ,  ξεκινώντας από Δ-Τ-Τ-Π-Π-Σ-Κ, στήλες και γραμμές μέχρι κάτω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Βιβλίο με σκληρό εξώφυλλο  250 φ.34*23cm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992</w:t>
            </w:r>
          </w:p>
        </w:tc>
      </w:tr>
      <w:tr w:rsidR="00F256FC" w:rsidRPr="00F256FC" w:rsidTr="00F256FC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Βιβλίο μητρώο χειρουργείου με χοντρό εξώφυλλο , 40Χ29 cm,  200 φ.      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109,12</w:t>
            </w:r>
          </w:p>
        </w:tc>
      </w:tr>
      <w:tr w:rsidR="00F256FC" w:rsidRPr="00F256FC" w:rsidTr="00F256FC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Γνωμάτευση (για σχολείο- αποφυγή γυμναστικής) μπλοκ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A5 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49,6</w:t>
            </w:r>
          </w:p>
        </w:tc>
      </w:tr>
      <w:tr w:rsidR="00F256FC" w:rsidRPr="00F256FC" w:rsidTr="00F256FC">
        <w:trPr>
          <w:trHeight w:val="11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Δείκτης μάζας σώματος, ανάλογα με την ηλικία Αγόρια (2 - 18 ετών)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</w:t>
            </w:r>
            <w:proofErr w:type="spellStart"/>
            <w:r w:rsidRPr="00F256FC">
              <w:t>φ.έγχρωμο</w:t>
            </w:r>
            <w:proofErr w:type="spellEnd"/>
            <w:r w:rsidRPr="00F256FC">
              <w:t xml:space="preserve"> μπλοκ ΝΑ ΑΝΑΚΤΗΘΕΙ ΑΠΟ:</w:t>
            </w:r>
            <w:r w:rsidRPr="00F256FC">
              <w:br/>
              <w:t>http://ygeiapaidiou-ich.gr/web/viewer.html?file=/ sites/default/files/graph.11.pdf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49,6</w:t>
            </w:r>
          </w:p>
        </w:tc>
      </w:tr>
      <w:tr w:rsidR="00F256FC" w:rsidRPr="00F256FC" w:rsidTr="00F256FC">
        <w:trPr>
          <w:trHeight w:val="111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Δείκτης μάζας σώματος, ανάλογα με την ηλικία Κορίτσια (2 - 18 ετών)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Μπλοκ έγχρωμο ΝΑ ΑΝΑΚΤΗΘΕΙ ΑΠΟ:</w:t>
            </w:r>
            <w:r w:rsidRPr="00F256FC">
              <w:br/>
              <w:t>http://ygeiapaidiou-ich.gr/web/viewer.html?file=/ sites/default/files/graph.12.pdf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49,6</w:t>
            </w:r>
          </w:p>
        </w:tc>
      </w:tr>
      <w:tr w:rsidR="00F256FC" w:rsidRPr="00F256FC" w:rsidTr="00F256FC">
        <w:trPr>
          <w:trHeight w:val="4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Δελτίο κίνησης ασθενών 50 </w:t>
            </w:r>
            <w:proofErr w:type="spellStart"/>
            <w:r w:rsidRPr="00F256FC">
              <w:t>φ.Διπλότυπο</w:t>
            </w:r>
            <w:proofErr w:type="spellEnd"/>
            <w:r w:rsidRPr="00F256FC">
              <w:t xml:space="preserve"> μπλοκ A4κάθετη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148,8</w:t>
            </w:r>
          </w:p>
        </w:tc>
      </w:tr>
      <w:tr w:rsidR="00F256FC" w:rsidRPr="00F256FC" w:rsidTr="00F256FC">
        <w:trPr>
          <w:trHeight w:val="126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29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Δήλωση άρνησης θεραπείας,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Α4ΝΑ ΑΝΑΚΤΗΘΕΙ ΑΠΟ:</w:t>
            </w:r>
            <w:r w:rsidRPr="00F256FC">
              <w:br/>
              <w:t>http://www.moh.gov.gr/articles/newspaper/protypa/266-protypopoihsh-entypwn-eniaias-leitoyrgias-twn-nosokomeiwn?fdl=373   σελ. 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72,91</w:t>
            </w:r>
          </w:p>
        </w:tc>
      </w:tr>
      <w:tr w:rsidR="00F256FC" w:rsidRPr="00F256FC" w:rsidTr="00F256FC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Δήλωση συγκατάθεσης ιατρικών πράξεων  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μπλοκ 50φ,   Α5 ,οριζόντια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33,48</w:t>
            </w:r>
          </w:p>
        </w:tc>
      </w:tr>
      <w:tr w:rsidR="00F256FC" w:rsidRPr="00F256FC" w:rsidTr="00F256FC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Διάγραμμα  παρακολούθησης   νεογνού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μπλοκ,100 φ  (οριζόντιο  τύπωμα και από τις δυο </w:t>
            </w:r>
            <w:proofErr w:type="spellStart"/>
            <w:r w:rsidRPr="00F256FC">
              <w:t>πλευρες</w:t>
            </w:r>
            <w:proofErr w:type="spellEnd"/>
            <w:r w:rsidRPr="00F256FC"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39,68</w:t>
            </w:r>
          </w:p>
        </w:tc>
      </w:tr>
      <w:tr w:rsidR="00F256FC" w:rsidRPr="00F256FC" w:rsidTr="00F256FC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Διαγράμματα αναισθησίας     Α4, Τριπλότυπο (2 λευκά  &amp; 1 κίτρινο), Μπλοκ  ΤΩΝ 50 φ.  ,</w:t>
            </w:r>
            <w:proofErr w:type="spellStart"/>
            <w:r w:rsidRPr="00F256FC">
              <w:t>καρμπονιζέ</w:t>
            </w:r>
            <w:proofErr w:type="spellEnd"/>
            <w:r w:rsidRPr="00F256FC">
              <w:t xml:space="preserve">           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173,60</w:t>
            </w:r>
          </w:p>
        </w:tc>
      </w:tr>
      <w:tr w:rsidR="00F256FC" w:rsidRPr="00F256FC" w:rsidTr="00F256F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Διαιτητική αγωγή σε αλλεργικό εξάνθημα,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Α5 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34,72</w:t>
            </w:r>
          </w:p>
        </w:tc>
      </w:tr>
      <w:tr w:rsidR="00F256FC" w:rsidRPr="00F256FC" w:rsidTr="00F256FC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Διαιτολόγιο για άτυπα κοιλιακά άλγη,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Α5, 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49,6</w:t>
            </w:r>
          </w:p>
        </w:tc>
      </w:tr>
      <w:tr w:rsidR="00F256FC" w:rsidRPr="00F256FC" w:rsidTr="00F256FC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Διαιτολόγιο μετά από </w:t>
            </w:r>
            <w:proofErr w:type="spellStart"/>
            <w:r w:rsidRPr="00F256FC">
              <w:t>σκωληκοειδεκτομή</w:t>
            </w:r>
            <w:proofErr w:type="spellEnd"/>
            <w:r w:rsidRPr="00F256FC">
              <w:t xml:space="preserve">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A4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Έγγραφη συγκατάθεση χορήγησης αναισθησίας (Γεωργίου Ρ.),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66,96</w:t>
            </w:r>
          </w:p>
        </w:tc>
      </w:tr>
      <w:tr w:rsidR="00F256FC" w:rsidRPr="00F256FC" w:rsidTr="00F256FC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Έκθεση ηλεκτροεγκεφαλογραφήματος,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Α4,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 </w:t>
            </w:r>
          </w:p>
          <w:p w:rsidR="00F256FC" w:rsidRPr="00F256FC" w:rsidRDefault="00F256FC" w:rsidP="00F256FC">
            <w:r w:rsidRPr="00F256F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 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 </w:t>
            </w:r>
          </w:p>
          <w:p w:rsidR="00F256FC" w:rsidRPr="00F256FC" w:rsidRDefault="00F256FC" w:rsidP="00F256FC">
            <w:r w:rsidRPr="00F256FC">
              <w:t>24,8</w:t>
            </w:r>
          </w:p>
        </w:tc>
      </w:tr>
      <w:tr w:rsidR="00F256FC" w:rsidRPr="00F256FC" w:rsidTr="00F256FC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Έντυπο αίτησης δίωρης άδειας,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24,8</w:t>
            </w:r>
          </w:p>
        </w:tc>
      </w:tr>
      <w:tr w:rsidR="00F256FC" w:rsidRPr="00F256FC" w:rsidTr="00F256FC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39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Έντυπο διακομιδής ασθενούς εκτός Νομού,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8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Έντυπο παροχής από το φαρμακείο αντιβιοτικών υπό περιορισμό, τριπλότυπο μπλοκ </w:t>
            </w:r>
            <w:proofErr w:type="spellStart"/>
            <w:r w:rsidRPr="00F256FC">
              <w:t>καρμπονιζέ</w:t>
            </w:r>
            <w:proofErr w:type="spellEnd"/>
            <w:r w:rsidRPr="00F256FC">
              <w:t>, 50 φ.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</w:t>
            </w:r>
          </w:p>
        </w:tc>
      </w:tr>
      <w:tr w:rsidR="00F256FC" w:rsidRPr="00F256FC" w:rsidTr="00F256FC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Έντυπο σίτισης βάσει πρωτοκόλλου,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A4, 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proofErr w:type="spellStart"/>
            <w:r w:rsidRPr="00F256FC">
              <w:t>Επανέλεγχος,ψαροκολλητό</w:t>
            </w:r>
            <w:proofErr w:type="spellEnd"/>
            <w:r w:rsidRPr="00F256FC">
              <w:t xml:space="preserve"> μπλοκ 100 φ, Α6 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111,6</w:t>
            </w:r>
          </w:p>
        </w:tc>
      </w:tr>
      <w:tr w:rsidR="00F256FC" w:rsidRPr="00F256FC" w:rsidTr="00F256FC">
        <w:trPr>
          <w:trHeight w:val="69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Ημερήσιο φύλλο νοσηλευτικής φροντίδας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φ,Α4 ( Τύπωμα και στις 2 πλευρές)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217</w:t>
            </w:r>
          </w:p>
        </w:tc>
      </w:tr>
      <w:tr w:rsidR="00F256FC" w:rsidRPr="00F256FC" w:rsidTr="00F256FC">
        <w:trPr>
          <w:trHeight w:val="12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Θερμομετρικό Διάγραμμα,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φ.A4,εγχρωμο,ΝΑ ΑΝΑΚΤΗΘΕΙ ΑΠΟ:</w:t>
            </w:r>
            <w:r w:rsidRPr="00F256FC">
              <w:br/>
              <w:t>HTTP://WWW.MOH.GOV.GR/ARTICLES/NEWSPAPER/PROTYPA/266-PROTYPOPOIHSH-ENTYPWN-ENIAIAS-LEITOYRGIAS-TWN-NOSOKOMEIWN?FDL=371 ΣΕΛ. 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120,53</w:t>
            </w:r>
          </w:p>
        </w:tc>
      </w:tr>
      <w:tr w:rsidR="00F256FC" w:rsidRPr="00F256FC" w:rsidTr="00F256FC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Ιατρικές  πράξεις ακτινολογικού εργαστηρίου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μπλοκ των 100 φ,Α4,κάθετη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104,78</w:t>
            </w:r>
          </w:p>
        </w:tc>
      </w:tr>
      <w:tr w:rsidR="00F256FC" w:rsidRPr="00F256FC" w:rsidTr="00F256FC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Ιατρικές οδηγίες </w:t>
            </w:r>
            <w:proofErr w:type="spellStart"/>
            <w:r w:rsidRPr="00F256FC">
              <w:t>Μοναδας</w:t>
            </w:r>
            <w:proofErr w:type="spellEnd"/>
            <w:r w:rsidRPr="00F256FC">
              <w:t xml:space="preserve"> Προώρων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φ, Α4 (τύπωμα  και από τις δυο πλευρές)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34,72</w:t>
            </w:r>
          </w:p>
        </w:tc>
      </w:tr>
      <w:tr w:rsidR="00F256FC" w:rsidRPr="00F256FC" w:rsidTr="00F256FC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Ιατρικές οδηγίες Παιδιατρικής κλινικής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φ, Α4 (Τύπωμα  και από τις δυο πλευρές)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93</w:t>
            </w:r>
          </w:p>
        </w:tc>
      </w:tr>
      <w:tr w:rsidR="00F256FC" w:rsidRPr="00F256FC" w:rsidTr="00F256FC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48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Ιατρική βεβαίωση Μ.Ν.Μ.Α (Υλικών </w:t>
            </w:r>
            <w:proofErr w:type="spellStart"/>
            <w:r w:rsidRPr="00F256FC">
              <w:t>αποσιδήρωσης</w:t>
            </w:r>
            <w:proofErr w:type="spellEnd"/>
            <w:r w:rsidRPr="00F256FC">
              <w:t xml:space="preserve">) </w:t>
            </w:r>
            <w:proofErr w:type="spellStart"/>
            <w:r w:rsidRPr="00F256FC">
              <w:lastRenderedPageBreak/>
              <w:t>ψαροκολλητό</w:t>
            </w:r>
            <w:proofErr w:type="spellEnd"/>
            <w:r w:rsidRPr="00F256FC">
              <w:t xml:space="preserve"> 50 φ.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lastRenderedPageBreak/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22,32</w:t>
            </w:r>
          </w:p>
        </w:tc>
      </w:tr>
      <w:tr w:rsidR="00F256FC" w:rsidRPr="00F256FC" w:rsidTr="00F256FC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49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Ιατρική βεβαίωση Μ.Ν.Μ.Α (Φιαλιδίων DESFERAL)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50 φ. Α5 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Ιατρική βεβαίωση Μ.Ν.Μ.Α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50 φ. Α5,οριζόντιο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Ιατρική βεβαίωση-γνωμάτευση ενδοκρινολογικού (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των 50 φ Α4,κάθετη τύπωση)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Ιατρική βεβαίωση-Γνωμάτευση, </w:t>
            </w:r>
            <w:proofErr w:type="spellStart"/>
            <w:r w:rsidRPr="00F256FC">
              <w:t>ψαροκολλητο</w:t>
            </w:r>
            <w:proofErr w:type="spellEnd"/>
            <w:r w:rsidRPr="00F256FC">
              <w:t xml:space="preserve"> Α4 , 50 φ. (ΑΡΧΕΙΟ)κάθετη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793,6</w:t>
            </w:r>
          </w:p>
        </w:tc>
      </w:tr>
      <w:tr w:rsidR="00F256FC" w:rsidRPr="00F256FC" w:rsidTr="00F256FC">
        <w:trPr>
          <w:trHeight w:val="54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Ιατρική υπηρεσιακή βεβαίωση (για διακομιδή)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Ιατρικό σημείωμα (για σχολική χρήση), μπλοκ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A5 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Ιστορικό και  φυσική εξέταση εισόδου   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100φ </w:t>
            </w:r>
            <w:proofErr w:type="spellStart"/>
            <w:r w:rsidRPr="00F256FC">
              <w:t>μπλοκ,τύπωμα</w:t>
            </w:r>
            <w:proofErr w:type="spellEnd"/>
            <w:r w:rsidRPr="00F256FC">
              <w:t xml:space="preserve"> και στις 2 πλευρές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56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Κάρτα Νοσηλείας -</w:t>
            </w:r>
            <w:proofErr w:type="spellStart"/>
            <w:r w:rsidRPr="00F256FC">
              <w:t>Xoρήγησης</w:t>
            </w:r>
            <w:proofErr w:type="spellEnd"/>
            <w:r w:rsidRPr="00F256FC">
              <w:t xml:space="preserve"> Φαρμάκων 100φ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Α4 (Τύπωμα και από τις δυο πλευρές)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148,8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Κάρτα φαρμάκων ασθενούς, Α4,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100φ.κάθετη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6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Κάρτα χορηγήσεως υγρών και ηλεκτρολυτών, χοντρό χαρτόνι , Α4 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992</w:t>
            </w:r>
          </w:p>
        </w:tc>
      </w:tr>
      <w:tr w:rsidR="00F256FC" w:rsidRPr="00F256FC" w:rsidTr="00F256FC">
        <w:trPr>
          <w:trHeight w:val="54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59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Κάρτα χορηγήσεως υγρών και ηλεκτρολυτών,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5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Καρτέλα νοσηλείας Χειρουργικού Τομέα (κίτρινο χαρτόνι) 2πλης όψεως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434</w:t>
            </w:r>
          </w:p>
        </w:tc>
      </w:tr>
      <w:tr w:rsidR="00F256FC" w:rsidRPr="00F256FC" w:rsidTr="00F256FC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Καρτέλα παρεντερικής χορήγησης υγρών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  μπλοκ (οριζόντιο </w:t>
            </w:r>
            <w:proofErr w:type="spellStart"/>
            <w:r w:rsidRPr="00F256FC">
              <w:t>τυπωμα</w:t>
            </w:r>
            <w:proofErr w:type="spellEnd"/>
            <w:r w:rsidRPr="00F256FC">
              <w:t xml:space="preserve">  και από τις δυο πλευρές)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Καρτέλα χορήγησης φαρμάκων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100 φ  μπλοκ Α4 (οριζόντιο τύπωμα και στις 2 πλευρές)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Κατάσταση θαλάμου ασθενών,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φ. μέγεθος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Λογοδοσία Μ.Μ.Α τετράδιο 100 φ. (38Χ28cm ) , </w:t>
            </w:r>
            <w:r w:rsidRPr="00F256FC">
              <w:lastRenderedPageBreak/>
              <w:t>οριζόντια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lastRenderedPageBreak/>
              <w:t>ΤΕΜΑΧΙ</w:t>
            </w:r>
            <w:r w:rsidRPr="00F256FC">
              <w:lastRenderedPageBreak/>
              <w:t>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186</w:t>
            </w:r>
          </w:p>
        </w:tc>
      </w:tr>
      <w:tr w:rsidR="00F256FC" w:rsidRPr="00F256FC" w:rsidTr="00F256FC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65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Μέτρηση προσλαμβανομένων και αποβαλλομένων υγρών,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100φ.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Μητρώο νοσηλευθέντων ΩΡΛ τμήματος-φυλλάδα </w:t>
            </w:r>
            <w:proofErr w:type="spellStart"/>
            <w:r w:rsidRPr="00F256FC">
              <w:t>χονδρόδετη</w:t>
            </w:r>
            <w:proofErr w:type="spellEnd"/>
            <w:r w:rsidRPr="00F256FC">
              <w:t xml:space="preserve"> 200 φ, με αρίθμηση σελίδων,40Χ28cm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133,92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proofErr w:type="spellStart"/>
            <w:r w:rsidRPr="00F256FC">
              <w:t>Μπλόκ</w:t>
            </w:r>
            <w:proofErr w:type="spellEnd"/>
            <w:r w:rsidRPr="00F256FC">
              <w:t xml:space="preserve"> ακτινολογικών ευρημάτων  , Α5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μπλοκ 100 φ,  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148,8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 Μ.Ν.Μ.Α , ΩΡΛ Εξέτασης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50 φ,Α5,κάθετη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69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 Μ.Ν.Μ.Α ,Ενδοκρινολογικής εξέτασης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,50 φ,Α5,κάθετη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 Μ.Ν.Μ.Α ,οφθαλμολογικής εξέτασης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50 φ,Α5,κάθετη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 Μ.Ν.Μ.Α, καρδιολογικής εκτίμησης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50 φ, 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proofErr w:type="spellStart"/>
            <w:r w:rsidRPr="00F256FC">
              <w:t>Μπλόκ</w:t>
            </w:r>
            <w:proofErr w:type="spellEnd"/>
            <w:r w:rsidRPr="00F256FC">
              <w:t xml:space="preserve"> στοιχεία εγχείρησης με λεπτό εξώφυλλο  ,διπλότυπο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Α4, 50 </w:t>
            </w:r>
            <w:proofErr w:type="spellStart"/>
            <w:r w:rsidRPr="00F256FC">
              <w:t>φ,καρμπονιζέ,κάθετη</w:t>
            </w:r>
            <w:proofErr w:type="spellEnd"/>
            <w:r w:rsidRPr="00F256FC">
              <w:t xml:space="preserve"> τύπωση    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248</w:t>
            </w:r>
          </w:p>
        </w:tc>
      </w:tr>
      <w:tr w:rsidR="00F256FC" w:rsidRPr="00F256FC" w:rsidTr="00F256FC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Νοσηλευτικό ιστορικό ασθενούς Α4,ψαροκολλητό,100 φ, τύπωμα και στις 2 </w:t>
            </w:r>
            <w:proofErr w:type="spellStart"/>
            <w:r w:rsidRPr="00F256FC">
              <w:t>πλευρές,κάθετη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Νοσηλευτικό ιστορικό νεογνού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,  100 φ,  Α4 , τύπωμα και  στις δυο </w:t>
            </w:r>
            <w:proofErr w:type="spellStart"/>
            <w:r w:rsidRPr="00F256FC">
              <w:t>πλευρες,κάθετη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Οδηγίες για θεραπεία εγκαύματος στο σπίτι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Οδηγίες για νοσηλευόμενα </w:t>
            </w:r>
            <w:proofErr w:type="spellStart"/>
            <w:r w:rsidRPr="00F256FC">
              <w:t>παιδια</w:t>
            </w:r>
            <w:proofErr w:type="spellEnd"/>
            <w:r w:rsidRPr="00F256FC">
              <w:t xml:space="preserve"> με  διαβήτη ,</w:t>
            </w:r>
            <w:proofErr w:type="spellStart"/>
            <w:r w:rsidRPr="00F256FC">
              <w:t>Δίπτυχο,κάθετη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186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Οδηγίες μετά από </w:t>
            </w:r>
            <w:proofErr w:type="spellStart"/>
            <w:r w:rsidRPr="00F256FC">
              <w:t>αδενοειδεκτομή</w:t>
            </w:r>
            <w:proofErr w:type="spellEnd"/>
            <w:r w:rsidRPr="00F256FC">
              <w:t xml:space="preserve">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 100 φ,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Οδηγίες μετά από αμυγδαλεκτομή,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,100 φ,Α4,κάθετη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79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Οδηγίες μετά από </w:t>
            </w:r>
            <w:proofErr w:type="spellStart"/>
            <w:r w:rsidRPr="00F256FC">
              <w:t>κρανιοεγκεφαλική</w:t>
            </w:r>
            <w:proofErr w:type="spellEnd"/>
            <w:r w:rsidRPr="00F256FC">
              <w:t xml:space="preserve"> κάκωση,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,100 φ,Α4,κάθετη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80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Οδηγίες μετά από </w:t>
            </w:r>
            <w:proofErr w:type="spellStart"/>
            <w:r w:rsidRPr="00F256FC">
              <w:t>μυριγγοτομή</w:t>
            </w:r>
            <w:proofErr w:type="spellEnd"/>
            <w:r w:rsidRPr="00F256FC">
              <w:t xml:space="preserve">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100 φ,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Παραπεμπτικό ακτινολογικού ελέγχου, 100 φ,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A5 ,οριζόντιο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89,28</w:t>
            </w:r>
          </w:p>
        </w:tc>
      </w:tr>
      <w:tr w:rsidR="00F256FC" w:rsidRPr="00F256FC" w:rsidTr="00F256FC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Παραπομπή για νευροχειρουργική εκτίμηση ,ψαροκολλητό,100 φ ,Α4, τύπωμα και στις 2 </w:t>
            </w:r>
            <w:proofErr w:type="spellStart"/>
            <w:r w:rsidRPr="00F256FC">
              <w:t>πλευρές,κάθετη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11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Περίμετρος κεφαλιού ανάλογα με ηλικία  Αγόρια 0-5 ετών, Αγόρια 0-2 ετών, Αγόρια 2-5 ετών  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, 100 φ. </w:t>
            </w:r>
            <w:proofErr w:type="spellStart"/>
            <w:r w:rsidRPr="00F256FC">
              <w:t>εγχρωμο</w:t>
            </w:r>
            <w:proofErr w:type="spellEnd"/>
            <w:r w:rsidRPr="00F256FC">
              <w:t xml:space="preserve"> ΝΑ ΑΝΑΚΤΗΘΕΙ ΑΠΟ:</w:t>
            </w:r>
            <w:r w:rsidRPr="00F256FC">
              <w:br/>
              <w:t>http://ygeiapaidiou-ich.gr/web/viewer.html?file=/ sites/default/files/graph.7.pdf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12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Περίμετρος κεφαλιού ανάλογα με ηλικία Κορίτσια 0-5 ετών, Κορίτσια 0-2 ετών, Κορίτσια 2-5 ετών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φ, </w:t>
            </w:r>
            <w:proofErr w:type="spellStart"/>
            <w:r w:rsidRPr="00F256FC">
              <w:t>εγχρωμοΝΑ</w:t>
            </w:r>
            <w:proofErr w:type="spellEnd"/>
            <w:r w:rsidRPr="00F256FC">
              <w:t xml:space="preserve"> ΑΝΑΚΤΗΘΕΙ ΑΠΟ:</w:t>
            </w:r>
            <w:r w:rsidRPr="00F256FC">
              <w:br/>
              <w:t>http://ygeiapaidiou-ich.gr/web/viewer.html?file=/ sites/default/files/graph.8.pdf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8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Πορεία  νόσου παρακολούθηση νεογνού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,100 φ  ,Α4 ,τύπωμα  και στις 2 </w:t>
            </w:r>
            <w:proofErr w:type="spellStart"/>
            <w:r w:rsidRPr="00F256FC">
              <w:t>πλευρες,κάθετη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31</w:t>
            </w:r>
          </w:p>
        </w:tc>
      </w:tr>
      <w:tr w:rsidR="00F256FC" w:rsidRPr="00F256FC" w:rsidTr="00F256FC">
        <w:trPr>
          <w:trHeight w:val="14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Πορεία νόσου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,  100 φ, Α4 ,Τύπωμα και στις 2 </w:t>
            </w:r>
            <w:proofErr w:type="spellStart"/>
            <w:r w:rsidRPr="00F256FC">
              <w:t>πλευρεςΝΑ</w:t>
            </w:r>
            <w:proofErr w:type="spellEnd"/>
            <w:r w:rsidRPr="00F256FC">
              <w:t xml:space="preserve"> ΑΝΑΚΤΗΘΕΙ ΑΠΟ :</w:t>
            </w:r>
            <w:r w:rsidRPr="00F256FC">
              <w:br/>
              <w:t>http://www.moh.gov.gr/articles/newspaper/protypa/266-protypopoihsh-entypwn-eniaias-leitoyrgias-twn-nosokomeiwn?fdl=373   σελ. 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124</w:t>
            </w:r>
          </w:p>
        </w:tc>
      </w:tr>
      <w:tr w:rsidR="00F256FC" w:rsidRPr="00F256FC" w:rsidTr="00F256FC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Πρόγραμμα εργασίας νοσηλευτικού προσωπικού, 15νθημερο,βιβλίο </w:t>
            </w:r>
            <w:proofErr w:type="spellStart"/>
            <w:r w:rsidRPr="00F256FC">
              <w:t>χονδρόδετο</w:t>
            </w:r>
            <w:proofErr w:type="spellEnd"/>
            <w:r w:rsidRPr="00F256FC">
              <w:t xml:space="preserve"> 100 φ. 30 cm x 20 cm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248</w:t>
            </w:r>
          </w:p>
        </w:tc>
      </w:tr>
      <w:tr w:rsidR="00F256FC" w:rsidRPr="00F256FC" w:rsidTr="00F256FC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Πρόγραμμα χειρουργείου, μπλοκ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100 φ.   Α4 ,οριζόντιο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148,8</w:t>
            </w:r>
          </w:p>
        </w:tc>
      </w:tr>
      <w:tr w:rsidR="00F256FC" w:rsidRPr="00F256FC" w:rsidTr="00F256FC">
        <w:trPr>
          <w:trHeight w:val="83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89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Πρωτόκολλο εμπιστευτικό, βιβλίο χαρτόδετο , 100 φ ,αρίθμηση με ίδιο αριθμό και δεξιά και αριστερά της σελίδας, διαστάσεις :ύψος=34 εκ,πλάτος=24εκ.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99,2</w:t>
            </w:r>
          </w:p>
        </w:tc>
      </w:tr>
      <w:tr w:rsidR="00F256FC" w:rsidRPr="00F256FC" w:rsidTr="00F256FC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Σημείωμα προς το Μικροβιολογικό Εργαστήριο,  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100 φ,A5,κάθετη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156,74</w:t>
            </w:r>
          </w:p>
        </w:tc>
      </w:tr>
      <w:tr w:rsidR="00F256FC" w:rsidRPr="00F256FC" w:rsidTr="00F256FC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Συγκατάθεση για εγχείρηση ή άλλη Ορθοπεδική πράξη,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,100 φ, A4,κάθετη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5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92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Συναίνεση για τη χορήγηση υποκατάστατου γάλακτος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 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Ασημακόπουλος Αθ.100 φ,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A5,κάθετη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16,12</w:t>
            </w:r>
          </w:p>
        </w:tc>
      </w:tr>
      <w:tr w:rsidR="00F256FC" w:rsidRPr="00F256FC" w:rsidTr="00F256FC">
        <w:trPr>
          <w:trHeight w:val="8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</w:t>
            </w:r>
            <w:proofErr w:type="spellStart"/>
            <w:r w:rsidRPr="00F256FC">
              <w:t>βιοπαθολογικού</w:t>
            </w:r>
            <w:proofErr w:type="spellEnd"/>
            <w:r w:rsidRPr="00F256FC">
              <w:t xml:space="preserve"> -βιοχημικού τμήματος  συντονίστριας Διευθύντριας  </w:t>
            </w:r>
            <w:proofErr w:type="spellStart"/>
            <w:r w:rsidRPr="00F256FC">
              <w:t>Γατοπούλου</w:t>
            </w:r>
            <w:proofErr w:type="spellEnd"/>
            <w:r w:rsidRPr="00F256FC">
              <w:t xml:space="preserve">  Θ. </w:t>
            </w:r>
            <w:proofErr w:type="spellStart"/>
            <w:r w:rsidRPr="00F256FC">
              <w:t>Αικατερινη</w:t>
            </w:r>
            <w:proofErr w:type="spellEnd"/>
            <w:r w:rsidRPr="00F256FC">
              <w:t xml:space="preserve"> 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 , Α5,  100 </w:t>
            </w:r>
            <w:proofErr w:type="spellStart"/>
            <w:r w:rsidRPr="00F256FC">
              <w:t>φ,κάθετη</w:t>
            </w:r>
            <w:proofErr w:type="spellEnd"/>
            <w:r w:rsidRPr="00F256FC">
              <w:t xml:space="preserve"> τύπωση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44,64</w:t>
            </w:r>
          </w:p>
        </w:tc>
      </w:tr>
      <w:tr w:rsidR="00F256FC" w:rsidRPr="00F256FC" w:rsidTr="00F256FC">
        <w:trPr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Γεωργίου,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,Α5,κάθετη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65,72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Συνταγολόγιο Ενδοκρινολογικού ιατρείου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,Α5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97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</w:t>
            </w:r>
            <w:proofErr w:type="spellStart"/>
            <w:r w:rsidRPr="00F256FC">
              <w:t>Κατερέλος</w:t>
            </w:r>
            <w:proofErr w:type="spellEnd"/>
            <w:r w:rsidRPr="00F256FC">
              <w:t xml:space="preserve"> Δ.  100 φ,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A5,κάθετη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4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Συνταγολόγιο Μ.Ν.Μ.Α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50 φ,Α5 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49,6</w:t>
            </w:r>
          </w:p>
        </w:tc>
      </w:tr>
      <w:tr w:rsidR="00F256FC" w:rsidRPr="00F256FC" w:rsidTr="00F256FC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99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</w:t>
            </w:r>
            <w:proofErr w:type="spellStart"/>
            <w:r w:rsidRPr="00F256FC">
              <w:t>Ορθοπαιδικής</w:t>
            </w:r>
            <w:proofErr w:type="spellEnd"/>
            <w:r w:rsidRPr="00F256FC">
              <w:t xml:space="preserve">  κλινικής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,Α5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62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Οφθαλμολογικού, 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φ,Α5,κάθετη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5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Συνταγολόγιο </w:t>
            </w:r>
            <w:proofErr w:type="spellStart"/>
            <w:r w:rsidRPr="00F256FC">
              <w:t>Παιδοπνευμονολογικού</w:t>
            </w:r>
            <w:proofErr w:type="spellEnd"/>
            <w:r w:rsidRPr="00F256FC">
              <w:t xml:space="preserve"> ιατρείου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 xml:space="preserve"> , 100 φ ,Α5,κάθετη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3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Συνταγολόγιο του Ν. 1729/87 (πίνακας Β &amp; Γ) διπλή γραμμή,  50 φ,Α5 ,Διπλότυπο ,</w:t>
            </w:r>
            <w:proofErr w:type="spellStart"/>
            <w:r w:rsidRPr="00F256FC">
              <w:t>καρμπονιζέ,οριζόντιο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81,84</w:t>
            </w:r>
          </w:p>
        </w:tc>
      </w:tr>
      <w:tr w:rsidR="00F256FC" w:rsidRPr="00F256FC" w:rsidTr="00F256FC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Συνταγολόγιο του Ν. 1729/87 (πίνακας ΒΣ, ΓΣ &amp; Δ) μονή γραμμή , 50 φ,Α5, Διπλότυπο ,</w:t>
            </w:r>
            <w:proofErr w:type="spellStart"/>
            <w:r w:rsidRPr="00F256FC">
              <w:t>καρμπονιζέ</w:t>
            </w:r>
            <w:proofErr w:type="spellEnd"/>
            <w:r w:rsidRPr="00F256FC">
              <w:t>, 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81,84</w:t>
            </w:r>
          </w:p>
        </w:tc>
      </w:tr>
      <w:tr w:rsidR="00F256FC" w:rsidRPr="00F256FC" w:rsidTr="00F256FC">
        <w:trPr>
          <w:trHeight w:val="8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Συνταγολόγιο χορήγησης ναρκωτικών αναισθησιολογικού τμήματος (πίνακας Β&amp;Γ),  150 Φ,Α4,οριζόντιο , 4  στελεχών διαφόρων χρωμάτων  ,</w:t>
            </w:r>
            <w:proofErr w:type="spellStart"/>
            <w:r w:rsidRPr="00F256FC">
              <w:t>καρμπονιζέ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130,2</w:t>
            </w:r>
          </w:p>
        </w:tc>
      </w:tr>
      <w:tr w:rsidR="00F256FC" w:rsidRPr="00F256FC" w:rsidTr="00F256FC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Φάκελοι αλληλογραφίας με φίρμα Νοσοκομείου  , 11*23cm,με αυτοκόλλητο ,οριζόντιο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744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Φάκελοι λευκοί με φίρμα Νοσοκομείου ,  Α4,με </w:t>
            </w:r>
            <w:r w:rsidRPr="00F256FC">
              <w:lastRenderedPageBreak/>
              <w:t xml:space="preserve">κάθετο αυτοκόλλητο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lastRenderedPageBreak/>
              <w:t>ΤΕΜΑΧΙ</w:t>
            </w:r>
            <w:r w:rsidRPr="00F256FC">
              <w:lastRenderedPageBreak/>
              <w:t>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lastRenderedPageBreak/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186</w:t>
            </w:r>
          </w:p>
        </w:tc>
      </w:tr>
      <w:tr w:rsidR="00F256FC" w:rsidRPr="00F256FC" w:rsidTr="00F256FC">
        <w:trPr>
          <w:trHeight w:val="36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107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Φάκελοι λευκού χρώματος ,45Χ37 cm με αυτοκόλλητο , 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86,8</w:t>
            </w:r>
          </w:p>
        </w:tc>
      </w:tr>
      <w:tr w:rsidR="00F256FC" w:rsidRPr="00F256FC" w:rsidTr="00F256FC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Φάκελοι λευκού χρώματος με μαύρα γράμματα  23Χ16cm με αυτοκόλλητο ,οριζόντιο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12,4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109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Φάκελος ορθοπεδικής κλινικής ,πράσινο χρώμα, 35 Χ 26 cm με τρία αυτιά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446,4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Φάκελος παιδιατρικής κλινικής ,γκρι  χρώμα,35 Χ 26 cm με τρία αυτιά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744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Φάκελος παιδοχειρουργικής κλινικής ,γαλάζιο χρώμα,35 Χ 26 cm με τρία αυτιά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694,4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Φάκελος Ω.Ρ.Λ. κλινικής ,πορτοκαλί χρώμα, 35 Χ 26 cm με τρία αυτιά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347,2</w:t>
            </w:r>
          </w:p>
        </w:tc>
      </w:tr>
      <w:tr w:rsidR="00F256FC" w:rsidRPr="00F256FC" w:rsidTr="00F256FC">
        <w:trPr>
          <w:trHeight w:val="38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Φυλλάδα λογοδοσίας ,</w:t>
            </w:r>
            <w:proofErr w:type="spellStart"/>
            <w:r w:rsidRPr="00F256FC">
              <w:t>χονδρόδετη</w:t>
            </w:r>
            <w:proofErr w:type="spellEnd"/>
            <w:r w:rsidRPr="00F256FC">
              <w:t xml:space="preserve">,  23Χ30  cm , 200 φ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632,4</w:t>
            </w:r>
          </w:p>
        </w:tc>
      </w:tr>
      <w:tr w:rsidR="00F256FC" w:rsidRPr="00F256FC" w:rsidTr="00F256FC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Φύλλο εξετάσεων Ενδοκρινολογικού ιατρείου  </w:t>
            </w:r>
            <w:proofErr w:type="spellStart"/>
            <w:r w:rsidRPr="00F256FC">
              <w:t>α΄,ψαροκολλητό</w:t>
            </w:r>
            <w:proofErr w:type="spellEnd"/>
            <w:r w:rsidRPr="00F256FC">
              <w:t xml:space="preserve"> , 50 φ ,Α4,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37,2</w:t>
            </w:r>
          </w:p>
        </w:tc>
      </w:tr>
      <w:tr w:rsidR="00F256FC" w:rsidRPr="00F256FC" w:rsidTr="00F256FC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εξετάσεων Ενδοκρινολογικού ιατρείου β' ,</w:t>
            </w:r>
            <w:proofErr w:type="spellStart"/>
            <w:r w:rsidRPr="00F256FC">
              <w:t>ψαροκολλητό</w:t>
            </w:r>
            <w:proofErr w:type="spellEnd"/>
            <w:r w:rsidRPr="00F256FC">
              <w:t>, 50 φ, 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ΜΠΛΟΚ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29,76</w:t>
            </w:r>
          </w:p>
        </w:tc>
      </w:tr>
      <w:tr w:rsidR="00F256FC" w:rsidRPr="00F256FC" w:rsidTr="00F256FC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Νοσηλείας  Ορθοπεδικής Κλινικής ,</w:t>
            </w:r>
            <w:proofErr w:type="spellStart"/>
            <w:r w:rsidRPr="00F256FC">
              <w:t>δίπτυχο,Α3</w:t>
            </w:r>
            <w:proofErr w:type="spellEnd"/>
            <w:r w:rsidRPr="00F256FC">
              <w:t>, πράσινο χρώμα,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1488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Νοσηλείας  Χειρουργικής Κλινικής ,δίπτυχο,Α4,κάθετη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74,4</w:t>
            </w:r>
          </w:p>
        </w:tc>
      </w:tr>
      <w:tr w:rsidR="00F256FC" w:rsidRPr="00F256FC" w:rsidTr="00F256FC">
        <w:trPr>
          <w:trHeight w:val="51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Νοσηλείας  ΩΡΛ Κλινικής ,δίπτυχο,Α4,κάθετη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173,6</w:t>
            </w:r>
          </w:p>
        </w:tc>
      </w:tr>
      <w:tr w:rsidR="00F256FC" w:rsidRPr="00F256FC" w:rsidTr="00F256FC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νοσηλείας Ενδοκρινολογικού ιατρείου,  Α4, Δίπτυχο, κάθετη τύπωση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1240</w:t>
            </w:r>
          </w:p>
        </w:tc>
      </w:tr>
      <w:tr w:rsidR="00F256FC" w:rsidRPr="00F256FC" w:rsidTr="00F256FC">
        <w:trPr>
          <w:trHeight w:val="6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120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 xml:space="preserve">Φύλλο νοσηλείας </w:t>
            </w:r>
            <w:proofErr w:type="spellStart"/>
            <w:r w:rsidRPr="00F256FC">
              <w:t>Παιδοπνευμονολογικού</w:t>
            </w:r>
            <w:proofErr w:type="spellEnd"/>
            <w:r w:rsidRPr="00F256FC">
              <w:t xml:space="preserve"> ιατρείου-Ιστορικό παιδιών με ατοπία, Τρίπτυχο ,60*30cm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620</w:t>
            </w:r>
          </w:p>
        </w:tc>
      </w:tr>
      <w:tr w:rsidR="00F256FC" w:rsidRPr="00F256FC" w:rsidTr="00F256FC">
        <w:trPr>
          <w:trHeight w:val="70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t>121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νοσηλείας παιδοχειρουργικής κλινικής , γαλάζιο χρώμα,Α3 ,δίπτυχο, κάθετη τύπωση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1860</w:t>
            </w:r>
          </w:p>
        </w:tc>
      </w:tr>
      <w:tr w:rsidR="00F256FC" w:rsidRPr="00F256FC" w:rsidTr="00F256FC">
        <w:trPr>
          <w:trHeight w:val="112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FC" w:rsidRPr="00F256FC" w:rsidRDefault="00F256FC" w:rsidP="00F256FC">
            <w:r w:rsidRPr="00F256FC">
              <w:lastRenderedPageBreak/>
              <w:t>122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Φύλλο παιδιατρικού ιστορικού ,Α4, δίπτυχο ΝΑ ΑΝΑΚΤΗΘΕΙ ΑΠΟ:</w:t>
            </w:r>
            <w:r w:rsidRPr="00F256FC">
              <w:br/>
              <w:t>http://www.moh.gov.gr/articles/newspaper/protypa/266-protypopoihsh-entypwn-eniaias-leitoyrgias-twn-nosokomeiwn?fdl=373     σελ.  27 -30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ΤΕΜΑΧΙΑ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FC" w:rsidRPr="00F256FC" w:rsidRDefault="00F256FC" w:rsidP="00F256FC">
            <w:r w:rsidRPr="00F256FC"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FC" w:rsidRPr="00F256FC" w:rsidRDefault="00F256FC" w:rsidP="00F256FC">
            <w:r w:rsidRPr="00F256FC">
              <w:t>2170</w:t>
            </w:r>
          </w:p>
        </w:tc>
      </w:tr>
    </w:tbl>
    <w:p w:rsidR="00F256FC" w:rsidRPr="00F256FC" w:rsidRDefault="00F256FC" w:rsidP="00F256FC">
      <w:pPr>
        <w:ind w:left="7200"/>
      </w:pPr>
      <w:r w:rsidRPr="00F256FC">
        <w:t xml:space="preserve">   </w:t>
      </w:r>
    </w:p>
    <w:sectPr w:rsidR="00F256FC" w:rsidRPr="00F25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6FC"/>
    <w:rsid w:val="00F2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2021-01-20T11:14:00Z</dcterms:created>
  <dcterms:modified xsi:type="dcterms:W3CDTF">2021-01-20T11:15:00Z</dcterms:modified>
</cp:coreProperties>
</file>